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6942BD" w:rsidRPr="00700F83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6942BD" w:rsidRPr="00700F83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ED7641" w:rsidRPr="00F37943" w:rsidRDefault="00ED7641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317D6B" w:rsidRPr="00F37943" w:rsidRDefault="00317D6B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942BD" w:rsidRPr="00F37943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4B48D1" w:rsidRPr="00F37943" w:rsidRDefault="004B48D1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FF5E2E" w:rsidRPr="00F37943" w:rsidRDefault="00FF5E2E" w:rsidP="0008018E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040AB7" w:rsidRPr="00F37943" w:rsidRDefault="002D7376" w:rsidP="0008018E">
      <w:pPr>
        <w:pStyle w:val="21"/>
        <w:tabs>
          <w:tab w:val="left" w:pos="540"/>
        </w:tabs>
        <w:spacing w:line="100" w:lineRule="atLeast"/>
        <w:jc w:val="center"/>
        <w:rPr>
          <w:b/>
          <w:color w:val="auto"/>
          <w:sz w:val="28"/>
          <w:szCs w:val="28"/>
        </w:rPr>
      </w:pPr>
      <w:bookmarkStart w:id="0" w:name="DDE_LINK1"/>
      <w:r w:rsidRPr="00F37943">
        <w:rPr>
          <w:b/>
          <w:color w:val="auto"/>
          <w:sz w:val="28"/>
          <w:szCs w:val="28"/>
        </w:rPr>
        <w:t>О внесении измене</w:t>
      </w:r>
      <w:bookmarkEnd w:id="0"/>
      <w:r w:rsidRPr="00F37943">
        <w:rPr>
          <w:b/>
          <w:color w:val="auto"/>
          <w:sz w:val="28"/>
          <w:szCs w:val="28"/>
        </w:rPr>
        <w:t xml:space="preserve">ний в постановление администрации </w:t>
      </w:r>
    </w:p>
    <w:p w:rsidR="00040AB7" w:rsidRPr="00F37943" w:rsidRDefault="002D7376" w:rsidP="0008018E">
      <w:pPr>
        <w:pStyle w:val="21"/>
        <w:tabs>
          <w:tab w:val="left" w:pos="540"/>
        </w:tabs>
        <w:spacing w:line="100" w:lineRule="atLeast"/>
        <w:jc w:val="center"/>
        <w:rPr>
          <w:b/>
          <w:color w:val="auto"/>
          <w:sz w:val="28"/>
          <w:szCs w:val="28"/>
        </w:rPr>
      </w:pPr>
      <w:r w:rsidRPr="00F37943">
        <w:rPr>
          <w:b/>
          <w:color w:val="auto"/>
          <w:sz w:val="28"/>
          <w:szCs w:val="28"/>
        </w:rPr>
        <w:t xml:space="preserve">муниципального образования Темрюкский район </w:t>
      </w:r>
      <w:bookmarkStart w:id="1" w:name="DDE_LINK"/>
    </w:p>
    <w:p w:rsidR="00256DB8" w:rsidRPr="00F37943" w:rsidRDefault="002D7376" w:rsidP="0008018E">
      <w:pPr>
        <w:pStyle w:val="21"/>
        <w:tabs>
          <w:tab w:val="left" w:pos="540"/>
        </w:tabs>
        <w:spacing w:line="100" w:lineRule="atLeast"/>
        <w:jc w:val="center"/>
        <w:rPr>
          <w:b/>
          <w:bCs/>
          <w:color w:val="auto"/>
          <w:sz w:val="28"/>
          <w:szCs w:val="28"/>
        </w:rPr>
      </w:pPr>
      <w:r w:rsidRPr="00F37943">
        <w:rPr>
          <w:b/>
          <w:bCs/>
          <w:color w:val="auto"/>
          <w:sz w:val="28"/>
          <w:szCs w:val="34"/>
        </w:rPr>
        <w:t>от 29 октября 2021 г</w:t>
      </w:r>
      <w:r w:rsidR="005A31C2" w:rsidRPr="00F37943">
        <w:rPr>
          <w:b/>
          <w:bCs/>
          <w:color w:val="auto"/>
          <w:sz w:val="28"/>
          <w:szCs w:val="34"/>
        </w:rPr>
        <w:t xml:space="preserve">. </w:t>
      </w:r>
      <w:r w:rsidRPr="00F37943">
        <w:rPr>
          <w:b/>
          <w:bCs/>
          <w:color w:val="auto"/>
          <w:sz w:val="28"/>
          <w:szCs w:val="34"/>
        </w:rPr>
        <w:t xml:space="preserve"> № </w:t>
      </w:r>
      <w:bookmarkEnd w:id="1"/>
      <w:r w:rsidRPr="00F37943">
        <w:rPr>
          <w:b/>
          <w:bCs/>
          <w:color w:val="auto"/>
          <w:sz w:val="28"/>
          <w:szCs w:val="34"/>
        </w:rPr>
        <w:t>1621</w:t>
      </w:r>
      <w:r w:rsidRPr="00F37943">
        <w:rPr>
          <w:b/>
          <w:bCs/>
          <w:color w:val="auto"/>
          <w:sz w:val="28"/>
          <w:szCs w:val="28"/>
        </w:rPr>
        <w:t>«</w:t>
      </w:r>
      <w:r w:rsidR="001431FC" w:rsidRPr="00F37943">
        <w:rPr>
          <w:b/>
          <w:bCs/>
          <w:color w:val="auto"/>
          <w:sz w:val="28"/>
          <w:szCs w:val="28"/>
        </w:rPr>
        <w:t xml:space="preserve">Об утверждении муниципальной программы муниципального образования Темрюкский </w:t>
      </w:r>
      <w:r w:rsidR="00D0569F" w:rsidRPr="00F37943">
        <w:rPr>
          <w:b/>
          <w:bCs/>
          <w:color w:val="auto"/>
          <w:sz w:val="28"/>
          <w:szCs w:val="28"/>
        </w:rPr>
        <w:t>район</w:t>
      </w:r>
    </w:p>
    <w:p w:rsidR="00CC6430" w:rsidRPr="00F37943" w:rsidRDefault="00FD2AB3" w:rsidP="0008018E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sz w:val="28"/>
          <w:szCs w:val="28"/>
        </w:rPr>
      </w:pPr>
      <w:r w:rsidRPr="00F37943">
        <w:rPr>
          <w:b/>
          <w:bCs/>
          <w:sz w:val="28"/>
          <w:szCs w:val="28"/>
        </w:rPr>
        <w:t>«Эффективное муниципальное управление</w:t>
      </w:r>
      <w:r w:rsidR="00770FC6" w:rsidRPr="00F37943">
        <w:rPr>
          <w:b/>
          <w:bCs/>
          <w:sz w:val="28"/>
          <w:szCs w:val="28"/>
        </w:rPr>
        <w:t>»</w:t>
      </w:r>
    </w:p>
    <w:p w:rsidR="00F3748E" w:rsidRPr="00F37943" w:rsidRDefault="00F3748E" w:rsidP="0008018E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FF5E2E" w:rsidRPr="00F37943" w:rsidRDefault="00FF5E2E" w:rsidP="0008018E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E774C6" w:rsidRDefault="00E774C6" w:rsidP="00E774C6">
      <w:pPr>
        <w:pStyle w:val="21"/>
        <w:tabs>
          <w:tab w:val="left" w:pos="540"/>
        </w:tabs>
        <w:spacing w:line="100" w:lineRule="atLeast"/>
        <w:ind w:firstLine="709"/>
        <w:jc w:val="both"/>
        <w:rPr>
          <w:color w:val="auto"/>
          <w:sz w:val="28"/>
          <w:szCs w:val="28"/>
          <w:lang w:eastAsia="ru-RU"/>
        </w:rPr>
      </w:pPr>
      <w:r>
        <w:rPr>
          <w:color w:val="auto"/>
          <w:sz w:val="28"/>
          <w:szCs w:val="28"/>
          <w:lang w:eastAsia="ru-RU"/>
        </w:rPr>
        <w:t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№ 979, в связи с изменением  сроков реализации, целевых показателей и объемов финансирования муниципальной программы муниципального образования Темрюкский район «Эффективное муниципальное управление» п о с т а н о в л я ю:</w:t>
      </w:r>
    </w:p>
    <w:p w:rsidR="00E774C6" w:rsidRDefault="00E774C6" w:rsidP="00E774C6">
      <w:pPr>
        <w:pStyle w:val="21"/>
        <w:tabs>
          <w:tab w:val="left" w:pos="540"/>
        </w:tabs>
        <w:spacing w:line="100" w:lineRule="atLeast"/>
        <w:ind w:firstLine="709"/>
        <w:jc w:val="both"/>
        <w:rPr>
          <w:color w:val="auto"/>
          <w:sz w:val="28"/>
          <w:szCs w:val="28"/>
          <w:lang w:eastAsia="ru-RU"/>
        </w:rPr>
      </w:pPr>
      <w:r>
        <w:rPr>
          <w:color w:val="auto"/>
          <w:sz w:val="28"/>
          <w:szCs w:val="28"/>
          <w:lang w:eastAsia="ru-RU"/>
        </w:rPr>
        <w:t xml:space="preserve">1. Утвердить изменения в постановление администрации муниципального образования Темрюкский район от 29 октября 2021 г. № 1621                         «Об утверждении муниципальной программы муниципального образования Темрюкский район «Эффективное муниципальное управление» согласно приложению к настоящему постановлению. </w:t>
      </w:r>
    </w:p>
    <w:p w:rsidR="00E774C6" w:rsidRDefault="00E774C6" w:rsidP="00E774C6">
      <w:pPr>
        <w:pStyle w:val="21"/>
        <w:tabs>
          <w:tab w:val="left" w:pos="540"/>
        </w:tabs>
        <w:spacing w:line="100" w:lineRule="atLeast"/>
        <w:ind w:firstLine="709"/>
        <w:jc w:val="both"/>
        <w:rPr>
          <w:color w:val="auto"/>
          <w:sz w:val="28"/>
          <w:szCs w:val="28"/>
          <w:lang w:eastAsia="ru-RU"/>
        </w:rPr>
      </w:pPr>
      <w:r>
        <w:rPr>
          <w:color w:val="auto"/>
          <w:sz w:val="28"/>
          <w:szCs w:val="28"/>
          <w:lang w:eastAsia="ru-RU"/>
        </w:rPr>
        <w:t xml:space="preserve">2. Признать утратившим силу постановление администрации муниципального образования Темрюкский район от </w:t>
      </w:r>
      <w:r w:rsidR="0088432B">
        <w:rPr>
          <w:color w:val="auto"/>
          <w:sz w:val="28"/>
          <w:szCs w:val="28"/>
          <w:lang w:eastAsia="ru-RU"/>
        </w:rPr>
        <w:t>2</w:t>
      </w:r>
      <w:r w:rsidR="00DB0C93">
        <w:rPr>
          <w:color w:val="auto"/>
          <w:sz w:val="28"/>
          <w:szCs w:val="28"/>
          <w:lang w:eastAsia="ru-RU"/>
        </w:rPr>
        <w:t>2 апреля</w:t>
      </w:r>
      <w:r>
        <w:rPr>
          <w:color w:val="auto"/>
          <w:sz w:val="28"/>
          <w:szCs w:val="28"/>
          <w:lang w:eastAsia="ru-RU"/>
        </w:rPr>
        <w:t xml:space="preserve"> 2024 г. № </w:t>
      </w:r>
      <w:r w:rsidR="00DB0C93">
        <w:rPr>
          <w:color w:val="auto"/>
          <w:sz w:val="28"/>
          <w:szCs w:val="28"/>
          <w:lang w:eastAsia="ru-RU"/>
        </w:rPr>
        <w:t xml:space="preserve">590 </w:t>
      </w:r>
      <w:r>
        <w:rPr>
          <w:color w:val="auto"/>
          <w:sz w:val="28"/>
          <w:szCs w:val="28"/>
          <w:lang w:eastAsia="ru-RU"/>
        </w:rPr>
        <w:t>«О внесении изменений в постановление администрации муниципального образования Темрюкский район от 29 октября 2021 г. № 1621 «Об утверждении муниципальной программы муниципального образования Темрюкский район «Эффективное муниципальное управление».</w:t>
      </w:r>
    </w:p>
    <w:p w:rsidR="00E774C6" w:rsidRDefault="00E774C6" w:rsidP="00E774C6">
      <w:pPr>
        <w:pStyle w:val="21"/>
        <w:tabs>
          <w:tab w:val="left" w:pos="540"/>
        </w:tabs>
        <w:spacing w:line="100" w:lineRule="atLeast"/>
        <w:ind w:firstLine="709"/>
        <w:jc w:val="both"/>
        <w:rPr>
          <w:color w:val="auto"/>
          <w:sz w:val="28"/>
          <w:szCs w:val="28"/>
          <w:lang w:eastAsia="ru-RU"/>
        </w:rPr>
      </w:pPr>
      <w:r>
        <w:rPr>
          <w:color w:val="auto"/>
          <w:sz w:val="28"/>
          <w:szCs w:val="28"/>
          <w:lang w:eastAsia="ru-RU"/>
        </w:rPr>
        <w:t xml:space="preserve">3. 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</w:t>
      </w:r>
      <w:r>
        <w:rPr>
          <w:color w:val="auto"/>
          <w:sz w:val="28"/>
          <w:szCs w:val="28"/>
          <w:lang w:eastAsia="ru-RU"/>
        </w:rPr>
        <w:lastRenderedPageBreak/>
        <w:t>образования Темрюкский район в информационно-телекоммуникационной сети «Интернет».</w:t>
      </w:r>
    </w:p>
    <w:p w:rsidR="00D52138" w:rsidRPr="00F37943" w:rsidRDefault="00FF5E2E" w:rsidP="009C7D47">
      <w:pPr>
        <w:pStyle w:val="21"/>
        <w:tabs>
          <w:tab w:val="left" w:pos="540"/>
        </w:tabs>
        <w:spacing w:line="100" w:lineRule="atLeast"/>
        <w:ind w:firstLine="709"/>
        <w:jc w:val="both"/>
        <w:rPr>
          <w:color w:val="auto"/>
          <w:sz w:val="28"/>
          <w:szCs w:val="28"/>
        </w:rPr>
      </w:pPr>
      <w:r w:rsidRPr="00F37943">
        <w:rPr>
          <w:color w:val="auto"/>
          <w:sz w:val="28"/>
          <w:szCs w:val="28"/>
        </w:rPr>
        <w:t>4. </w:t>
      </w:r>
      <w:r w:rsidR="000D530F" w:rsidRPr="00F37943">
        <w:rPr>
          <w:color w:val="auto"/>
          <w:sz w:val="28"/>
          <w:szCs w:val="28"/>
        </w:rPr>
        <w:t>П</w:t>
      </w:r>
      <w:r w:rsidR="00700905" w:rsidRPr="00F37943">
        <w:rPr>
          <w:color w:val="auto"/>
          <w:sz w:val="28"/>
          <w:szCs w:val="28"/>
        </w:rPr>
        <w:t>остановление</w:t>
      </w:r>
      <w:r w:rsidR="00DB0C93">
        <w:rPr>
          <w:color w:val="auto"/>
          <w:sz w:val="28"/>
          <w:szCs w:val="28"/>
        </w:rPr>
        <w:t xml:space="preserve"> </w:t>
      </w:r>
      <w:r w:rsidRPr="00F37943">
        <w:rPr>
          <w:color w:val="auto"/>
          <w:sz w:val="28"/>
          <w:szCs w:val="28"/>
        </w:rPr>
        <w:t xml:space="preserve">«О внесении изменений в постановление администрации муниципального образования Темрюкский район </w:t>
      </w:r>
      <w:r w:rsidRPr="00F37943">
        <w:rPr>
          <w:bCs/>
          <w:color w:val="auto"/>
          <w:sz w:val="28"/>
          <w:szCs w:val="34"/>
        </w:rPr>
        <w:t>от 29 октября 2021 г</w:t>
      </w:r>
      <w:r w:rsidR="0056363C">
        <w:rPr>
          <w:bCs/>
          <w:color w:val="auto"/>
          <w:sz w:val="28"/>
          <w:szCs w:val="34"/>
        </w:rPr>
        <w:t>.</w:t>
      </w:r>
      <w:r w:rsidRPr="00F37943">
        <w:rPr>
          <w:bCs/>
          <w:color w:val="auto"/>
          <w:sz w:val="28"/>
          <w:szCs w:val="34"/>
        </w:rPr>
        <w:t xml:space="preserve"> № 1621</w:t>
      </w:r>
      <w:r w:rsidR="00DB0C93">
        <w:rPr>
          <w:bCs/>
          <w:color w:val="auto"/>
          <w:sz w:val="28"/>
          <w:szCs w:val="34"/>
        </w:rPr>
        <w:t xml:space="preserve"> </w:t>
      </w:r>
      <w:r w:rsidRPr="00F37943">
        <w:rPr>
          <w:bCs/>
          <w:color w:val="auto"/>
          <w:sz w:val="28"/>
          <w:szCs w:val="28"/>
        </w:rPr>
        <w:t>«Об утверждении муниципальной программы муниципального образования Темрюкский район</w:t>
      </w:r>
      <w:r w:rsidR="00DB0C93">
        <w:rPr>
          <w:bCs/>
          <w:color w:val="auto"/>
          <w:sz w:val="28"/>
          <w:szCs w:val="28"/>
        </w:rPr>
        <w:t xml:space="preserve"> </w:t>
      </w:r>
      <w:r w:rsidRPr="00F37943">
        <w:rPr>
          <w:bCs/>
          <w:color w:val="auto"/>
          <w:sz w:val="28"/>
          <w:szCs w:val="28"/>
        </w:rPr>
        <w:t>«Эффективное муниципальное управление»</w:t>
      </w:r>
      <w:r w:rsidR="00B76161">
        <w:rPr>
          <w:bCs/>
          <w:color w:val="auto"/>
          <w:sz w:val="28"/>
          <w:szCs w:val="28"/>
        </w:rPr>
        <w:t xml:space="preserve"> </w:t>
      </w:r>
      <w:r w:rsidR="00286BA9" w:rsidRPr="00F37943">
        <w:rPr>
          <w:color w:val="auto"/>
          <w:sz w:val="28"/>
          <w:szCs w:val="28"/>
        </w:rPr>
        <w:t>вступает в силу после его официального опубликования.</w:t>
      </w:r>
    </w:p>
    <w:p w:rsidR="002D7376" w:rsidRPr="00F37943" w:rsidRDefault="002D7376" w:rsidP="00350F35">
      <w:pPr>
        <w:rPr>
          <w:sz w:val="28"/>
          <w:szCs w:val="28"/>
        </w:rPr>
      </w:pPr>
    </w:p>
    <w:p w:rsidR="00FF5E2E" w:rsidRPr="00F37943" w:rsidRDefault="00FF5E2E" w:rsidP="00350F35">
      <w:pPr>
        <w:rPr>
          <w:sz w:val="28"/>
          <w:szCs w:val="28"/>
        </w:rPr>
      </w:pPr>
    </w:p>
    <w:p w:rsidR="000D530F" w:rsidRPr="00F37943" w:rsidRDefault="005A31C2" w:rsidP="001071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37943">
        <w:rPr>
          <w:sz w:val="28"/>
          <w:szCs w:val="28"/>
        </w:rPr>
        <w:t>Г</w:t>
      </w:r>
      <w:r w:rsidR="000D530F" w:rsidRPr="00F37943">
        <w:rPr>
          <w:sz w:val="28"/>
          <w:szCs w:val="28"/>
        </w:rPr>
        <w:t>лав</w:t>
      </w:r>
      <w:r w:rsidRPr="00F37943">
        <w:rPr>
          <w:sz w:val="28"/>
          <w:szCs w:val="28"/>
        </w:rPr>
        <w:t>а</w:t>
      </w:r>
      <w:r w:rsidR="00DB0C93">
        <w:rPr>
          <w:sz w:val="28"/>
          <w:szCs w:val="28"/>
        </w:rPr>
        <w:t xml:space="preserve"> </w:t>
      </w:r>
      <w:r w:rsidR="000D530F" w:rsidRPr="00F37943">
        <w:rPr>
          <w:sz w:val="28"/>
          <w:szCs w:val="28"/>
        </w:rPr>
        <w:t xml:space="preserve">муниципального образования </w:t>
      </w:r>
    </w:p>
    <w:p w:rsidR="000B352A" w:rsidRDefault="000D530F" w:rsidP="00CE21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37943">
        <w:rPr>
          <w:sz w:val="28"/>
          <w:szCs w:val="28"/>
        </w:rPr>
        <w:t>Темрюкский район</w:t>
      </w:r>
      <w:r w:rsidR="00DB0C93">
        <w:rPr>
          <w:sz w:val="28"/>
          <w:szCs w:val="28"/>
        </w:rPr>
        <w:t xml:space="preserve">                                                                              </w:t>
      </w:r>
      <w:r w:rsidR="005A31C2" w:rsidRPr="00F37943">
        <w:rPr>
          <w:sz w:val="28"/>
          <w:szCs w:val="28"/>
        </w:rPr>
        <w:t xml:space="preserve">Ф.В. </w:t>
      </w:r>
      <w:proofErr w:type="spellStart"/>
      <w:r w:rsidR="005A31C2" w:rsidRPr="00F37943">
        <w:rPr>
          <w:sz w:val="28"/>
          <w:szCs w:val="28"/>
        </w:rPr>
        <w:t>Бабенков</w:t>
      </w:r>
      <w:proofErr w:type="spellEnd"/>
    </w:p>
    <w:p w:rsidR="00E87CE3" w:rsidRDefault="00E87CE3" w:rsidP="00CE21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7CE3" w:rsidRDefault="00E87CE3" w:rsidP="00CE21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7CE3" w:rsidRDefault="00E87CE3" w:rsidP="00CE21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7CE3" w:rsidRDefault="00E87CE3" w:rsidP="00CE21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7CE3" w:rsidRDefault="00E87CE3" w:rsidP="00CE21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7CE3" w:rsidRDefault="00E87CE3" w:rsidP="00CE21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7CE3" w:rsidRDefault="00E87CE3" w:rsidP="00CE21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7CE3" w:rsidRDefault="00E87CE3" w:rsidP="00CE21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7CE3" w:rsidRDefault="00E87CE3" w:rsidP="00CE21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7CE3" w:rsidRDefault="00E87CE3" w:rsidP="00CE21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7CE3" w:rsidRDefault="00E87CE3" w:rsidP="00CE21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7CE3" w:rsidRDefault="00E87CE3" w:rsidP="00CE21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7CE3" w:rsidRDefault="00E87CE3" w:rsidP="00CE21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7CE3" w:rsidRDefault="00E87CE3" w:rsidP="00CE21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7CE3" w:rsidRDefault="00E87CE3" w:rsidP="00CE21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7CE3" w:rsidRDefault="00E87CE3" w:rsidP="00CE21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7CE3" w:rsidRDefault="00E87CE3" w:rsidP="00CE21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7CE3" w:rsidRDefault="00E87CE3" w:rsidP="00CE21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7CE3" w:rsidRDefault="00E87CE3" w:rsidP="00CE21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7CE3" w:rsidRDefault="00E87CE3" w:rsidP="00CE21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7CE3" w:rsidRDefault="00E87CE3" w:rsidP="00CE21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7CE3" w:rsidRDefault="00E87CE3" w:rsidP="00CE21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7CE3" w:rsidRDefault="00E87CE3" w:rsidP="00CE21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7CE3" w:rsidRDefault="00E87CE3" w:rsidP="00CE21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7CE3" w:rsidRDefault="00E87CE3" w:rsidP="00CE21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7CE3" w:rsidRDefault="00E87CE3" w:rsidP="00CE21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7CE3" w:rsidRDefault="00E87CE3" w:rsidP="00CE21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7CE3" w:rsidRDefault="00E87CE3" w:rsidP="00CE21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7CE3" w:rsidRDefault="00E87CE3" w:rsidP="00CE21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7CE3" w:rsidRDefault="00E87CE3" w:rsidP="00CE21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7CE3" w:rsidRDefault="00E87CE3" w:rsidP="00CE21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7CE3" w:rsidRDefault="00E87CE3" w:rsidP="00CE21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7CE3" w:rsidRDefault="00E87CE3" w:rsidP="00CE21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7CE3" w:rsidRDefault="00E87CE3" w:rsidP="00E87CE3">
      <w:pPr>
        <w:jc w:val="center"/>
        <w:rPr>
          <w:b/>
          <w:color w:val="000000" w:themeColor="text1"/>
          <w:sz w:val="28"/>
        </w:rPr>
      </w:pPr>
      <w:r>
        <w:rPr>
          <w:b/>
          <w:color w:val="000000" w:themeColor="text1"/>
          <w:sz w:val="28"/>
        </w:rPr>
        <w:lastRenderedPageBreak/>
        <w:t>ЛИСТ СОГЛАСОВАНИЯ</w:t>
      </w:r>
    </w:p>
    <w:p w:rsidR="00E87CE3" w:rsidRDefault="00E87CE3" w:rsidP="00E87CE3">
      <w:pPr>
        <w:jc w:val="center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проекта постановления администрации муниципального образования </w:t>
      </w:r>
    </w:p>
    <w:p w:rsidR="00E87CE3" w:rsidRDefault="00E87CE3" w:rsidP="00E87CE3">
      <w:pPr>
        <w:jc w:val="center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Темрюкский район</w:t>
      </w:r>
    </w:p>
    <w:p w:rsidR="00E87CE3" w:rsidRDefault="00E87CE3" w:rsidP="00E87CE3">
      <w:pPr>
        <w:jc w:val="center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от ____</w:t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  <w:t>___________№ ______________</w:t>
      </w:r>
    </w:p>
    <w:p w:rsidR="00E87CE3" w:rsidRDefault="00E87CE3" w:rsidP="00E87CE3">
      <w:pPr>
        <w:pStyle w:val="21"/>
        <w:tabs>
          <w:tab w:val="left" w:pos="540"/>
        </w:tabs>
        <w:spacing w:line="100" w:lineRule="atLeast"/>
        <w:jc w:val="center"/>
        <w:rPr>
          <w:color w:val="000000" w:themeColor="text1"/>
        </w:rPr>
      </w:pPr>
      <w:r>
        <w:rPr>
          <w:color w:val="000000" w:themeColor="text1"/>
          <w:sz w:val="28"/>
          <w:szCs w:val="28"/>
        </w:rPr>
        <w:t xml:space="preserve">«О внесении изменений в постановление администрации муниципального образования Темрюкский район </w:t>
      </w:r>
      <w:r>
        <w:rPr>
          <w:bCs/>
          <w:color w:val="000000" w:themeColor="text1"/>
          <w:sz w:val="28"/>
          <w:szCs w:val="34"/>
        </w:rPr>
        <w:t>от 29 октября 2021 г. № 1621</w:t>
      </w:r>
    </w:p>
    <w:p w:rsidR="00E87CE3" w:rsidRDefault="00E87CE3" w:rsidP="00E87CE3">
      <w:pPr>
        <w:widowControl w:val="0"/>
        <w:autoSpaceDE w:val="0"/>
        <w:autoSpaceDN w:val="0"/>
        <w:adjustRightInd w:val="0"/>
        <w:jc w:val="center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«Об утверждении муниципальной программы муниципального образования Темрюкский район «Эффективное муниципальное управление»</w:t>
      </w:r>
    </w:p>
    <w:p w:rsidR="00E87CE3" w:rsidRDefault="00E87CE3" w:rsidP="00E87CE3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 w:val="28"/>
        </w:rPr>
      </w:pPr>
    </w:p>
    <w:p w:rsidR="00E87CE3" w:rsidRDefault="00E87CE3" w:rsidP="00E87CE3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Проект подготовлен и внесен: </w:t>
      </w:r>
    </w:p>
    <w:p w:rsidR="00E87CE3" w:rsidRDefault="00E87CE3" w:rsidP="00E87CE3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Управлением делопроизводства </w:t>
      </w:r>
    </w:p>
    <w:p w:rsidR="00E87CE3" w:rsidRDefault="006D15E0" w:rsidP="00E87CE3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</w:t>
      </w:r>
      <w:r w:rsidR="00E87CE3">
        <w:rPr>
          <w:color w:val="000000" w:themeColor="text1"/>
          <w:sz w:val="28"/>
          <w:szCs w:val="28"/>
        </w:rPr>
        <w:t xml:space="preserve">ачальник управления                              </w:t>
      </w:r>
      <w:r w:rsidR="0088432B">
        <w:rPr>
          <w:color w:val="000000" w:themeColor="text1"/>
          <w:sz w:val="28"/>
          <w:szCs w:val="28"/>
        </w:rPr>
        <w:t xml:space="preserve">                                  </w:t>
      </w:r>
      <w:r>
        <w:rPr>
          <w:color w:val="000000" w:themeColor="text1"/>
          <w:sz w:val="28"/>
          <w:szCs w:val="28"/>
        </w:rPr>
        <w:t xml:space="preserve">       </w:t>
      </w:r>
      <w:r w:rsidR="0088432B">
        <w:rPr>
          <w:color w:val="000000" w:themeColor="text1"/>
          <w:sz w:val="28"/>
          <w:szCs w:val="28"/>
        </w:rPr>
        <w:t xml:space="preserve">  </w:t>
      </w:r>
      <w:r>
        <w:rPr>
          <w:color w:val="000000" w:themeColor="text1"/>
          <w:sz w:val="28"/>
          <w:szCs w:val="28"/>
        </w:rPr>
        <w:t xml:space="preserve">Л.В. </w:t>
      </w:r>
      <w:proofErr w:type="spellStart"/>
      <w:r>
        <w:rPr>
          <w:color w:val="000000" w:themeColor="text1"/>
          <w:sz w:val="28"/>
          <w:szCs w:val="28"/>
        </w:rPr>
        <w:t>Стадник</w:t>
      </w:r>
      <w:proofErr w:type="spellEnd"/>
    </w:p>
    <w:p w:rsidR="00E87CE3" w:rsidRDefault="00E87CE3" w:rsidP="00E87CE3">
      <w:pPr>
        <w:shd w:val="clear" w:color="auto" w:fill="FFFFFF"/>
        <w:jc w:val="both"/>
        <w:rPr>
          <w:color w:val="000000" w:themeColor="text1"/>
          <w:sz w:val="28"/>
          <w:szCs w:val="28"/>
        </w:rPr>
      </w:pPr>
    </w:p>
    <w:p w:rsidR="00E87CE3" w:rsidRDefault="00E87CE3" w:rsidP="00E87CE3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Проект согласован:</w:t>
      </w:r>
    </w:p>
    <w:p w:rsidR="00E87CE3" w:rsidRDefault="00E87CE3" w:rsidP="00E87CE3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Заместитель главы</w:t>
      </w:r>
    </w:p>
    <w:p w:rsidR="00E87CE3" w:rsidRDefault="00E87CE3" w:rsidP="00E87CE3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муниципального образования</w:t>
      </w:r>
    </w:p>
    <w:p w:rsidR="00E87CE3" w:rsidRDefault="00E87CE3" w:rsidP="00E87CE3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Темрюкский район                                                                                М.М. Погиба</w:t>
      </w:r>
    </w:p>
    <w:p w:rsidR="00E87CE3" w:rsidRDefault="00E87CE3" w:rsidP="00E87CE3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</w:p>
    <w:p w:rsidR="00E87CE3" w:rsidRDefault="00E87CE3" w:rsidP="00E87CE3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Заместитель главы </w:t>
      </w:r>
    </w:p>
    <w:p w:rsidR="00E87CE3" w:rsidRDefault="00E87CE3" w:rsidP="00E87CE3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муниципального образования </w:t>
      </w:r>
    </w:p>
    <w:p w:rsidR="00E87CE3" w:rsidRDefault="00E87CE3" w:rsidP="00E87CE3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Темрюкский район                                                                         Л.В. Криворучко</w:t>
      </w:r>
    </w:p>
    <w:p w:rsidR="00E87CE3" w:rsidRDefault="00E87CE3" w:rsidP="00E87CE3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</w:p>
    <w:p w:rsidR="00E87CE3" w:rsidRDefault="00E87CE3" w:rsidP="00E87CE3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Заместитель главы </w:t>
      </w:r>
    </w:p>
    <w:p w:rsidR="00E87CE3" w:rsidRDefault="00E87CE3" w:rsidP="00E87CE3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муниципального образования </w:t>
      </w:r>
    </w:p>
    <w:p w:rsidR="00E87CE3" w:rsidRDefault="00E87CE3" w:rsidP="00E87CE3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Темрюкский район                                                                           С.А. Мануйлова</w:t>
      </w:r>
    </w:p>
    <w:p w:rsidR="00E87CE3" w:rsidRDefault="00E87CE3" w:rsidP="00E87CE3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</w:p>
    <w:p w:rsidR="00E87CE3" w:rsidRDefault="006D15E0" w:rsidP="00E87CE3">
      <w:pPr>
        <w:tabs>
          <w:tab w:val="left" w:pos="7938"/>
        </w:tabs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</w:t>
      </w:r>
      <w:r w:rsidR="00E87CE3">
        <w:rPr>
          <w:color w:val="000000" w:themeColor="text1"/>
          <w:sz w:val="28"/>
          <w:szCs w:val="28"/>
        </w:rPr>
        <w:t>ачальник</w:t>
      </w:r>
      <w:r>
        <w:rPr>
          <w:color w:val="000000" w:themeColor="text1"/>
          <w:sz w:val="28"/>
          <w:szCs w:val="28"/>
        </w:rPr>
        <w:t xml:space="preserve"> </w:t>
      </w:r>
      <w:r w:rsidR="00E87CE3">
        <w:rPr>
          <w:color w:val="000000" w:themeColor="text1"/>
          <w:sz w:val="28"/>
          <w:szCs w:val="28"/>
        </w:rPr>
        <w:t xml:space="preserve">финансового управления                   </w:t>
      </w:r>
      <w:r>
        <w:rPr>
          <w:color w:val="000000" w:themeColor="text1"/>
          <w:sz w:val="28"/>
          <w:szCs w:val="28"/>
        </w:rPr>
        <w:t xml:space="preserve">                                </w:t>
      </w:r>
      <w:r w:rsidR="00E87CE3">
        <w:rPr>
          <w:color w:val="000000" w:themeColor="text1"/>
          <w:sz w:val="28"/>
          <w:szCs w:val="28"/>
        </w:rPr>
        <w:t xml:space="preserve">  </w:t>
      </w:r>
      <w:bookmarkStart w:id="2" w:name="_GoBack"/>
      <w:bookmarkEnd w:id="2"/>
      <w:r>
        <w:rPr>
          <w:color w:val="000000" w:themeColor="text1"/>
          <w:sz w:val="28"/>
          <w:szCs w:val="28"/>
        </w:rPr>
        <w:t>Р.Б. Волков</w:t>
      </w:r>
    </w:p>
    <w:p w:rsidR="00E87CE3" w:rsidRDefault="00E87CE3" w:rsidP="00E87CE3">
      <w:pPr>
        <w:tabs>
          <w:tab w:val="left" w:pos="7938"/>
        </w:tabs>
        <w:rPr>
          <w:color w:val="000000" w:themeColor="text1"/>
          <w:sz w:val="28"/>
          <w:szCs w:val="28"/>
        </w:rPr>
      </w:pPr>
    </w:p>
    <w:p w:rsidR="00E87CE3" w:rsidRDefault="00E87CE3" w:rsidP="00E87CE3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Начальник управления экономики,</w:t>
      </w:r>
    </w:p>
    <w:p w:rsidR="00E87CE3" w:rsidRDefault="00895CF5" w:rsidP="00E87CE3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</w:t>
      </w:r>
      <w:r w:rsidR="00E87CE3">
        <w:rPr>
          <w:color w:val="000000" w:themeColor="text1"/>
          <w:sz w:val="28"/>
          <w:szCs w:val="28"/>
        </w:rPr>
        <w:t>ачальник отдела проектного управления и</w:t>
      </w:r>
    </w:p>
    <w:p w:rsidR="00E87CE3" w:rsidRDefault="00E87CE3" w:rsidP="00E87CE3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программ – проектного офиса</w:t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  <w:t xml:space="preserve">                 Е.А. Пожарская</w:t>
      </w:r>
    </w:p>
    <w:p w:rsidR="00E87CE3" w:rsidRDefault="00E87CE3" w:rsidP="00E87CE3">
      <w:pPr>
        <w:rPr>
          <w:color w:val="000000" w:themeColor="text1"/>
          <w:sz w:val="28"/>
          <w:szCs w:val="28"/>
        </w:rPr>
      </w:pPr>
    </w:p>
    <w:p w:rsidR="00E87CE3" w:rsidRDefault="00E87CE3" w:rsidP="00E87CE3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Начальник отдела</w:t>
      </w:r>
    </w:p>
    <w:p w:rsidR="00E87CE3" w:rsidRDefault="00E87CE3" w:rsidP="00E87CE3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юридического обеспечения                                                             О.В. Пастернак</w:t>
      </w:r>
    </w:p>
    <w:p w:rsidR="00E87CE3" w:rsidRDefault="00E87CE3" w:rsidP="00E87CE3">
      <w:pPr>
        <w:rPr>
          <w:color w:val="000000" w:themeColor="text1"/>
          <w:sz w:val="28"/>
          <w:szCs w:val="28"/>
        </w:rPr>
      </w:pPr>
    </w:p>
    <w:p w:rsidR="00E87CE3" w:rsidRDefault="00E87CE3" w:rsidP="00E87CE3">
      <w:pPr>
        <w:jc w:val="center"/>
        <w:rPr>
          <w:color w:val="000000" w:themeColor="text1"/>
          <w:sz w:val="28"/>
          <w:szCs w:val="28"/>
        </w:rPr>
      </w:pPr>
    </w:p>
    <w:p w:rsidR="00E87CE3" w:rsidRPr="00700F83" w:rsidRDefault="00E87CE3" w:rsidP="00CE218D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sectPr w:rsidR="00E87CE3" w:rsidRPr="00700F83" w:rsidSect="0008018E">
      <w:headerReference w:type="default" r:id="rId8"/>
      <w:pgSz w:w="11906" w:h="16838"/>
      <w:pgMar w:top="1134" w:right="567" w:bottom="1134" w:left="1843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35FF" w:rsidRDefault="00C535FF" w:rsidP="00E1044C">
      <w:r>
        <w:separator/>
      </w:r>
    </w:p>
  </w:endnote>
  <w:endnote w:type="continuationSeparator" w:id="1">
    <w:p w:rsidR="00C535FF" w:rsidRDefault="00C535FF" w:rsidP="00E104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35FF" w:rsidRDefault="00C535FF" w:rsidP="00E1044C">
      <w:r>
        <w:separator/>
      </w:r>
    </w:p>
  </w:footnote>
  <w:footnote w:type="continuationSeparator" w:id="1">
    <w:p w:rsidR="00C535FF" w:rsidRDefault="00C535FF" w:rsidP="00E104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7F3" w:rsidRDefault="00D57092" w:rsidP="00492B7C">
    <w:pPr>
      <w:pStyle w:val="af2"/>
      <w:jc w:val="center"/>
    </w:pPr>
    <w:r w:rsidRPr="00492B7C">
      <w:rPr>
        <w:sz w:val="28"/>
        <w:szCs w:val="28"/>
      </w:rPr>
      <w:fldChar w:fldCharType="begin"/>
    </w:r>
    <w:r w:rsidR="000622BC" w:rsidRPr="00492B7C">
      <w:rPr>
        <w:sz w:val="28"/>
        <w:szCs w:val="28"/>
      </w:rPr>
      <w:instrText>PAGE   \* MERGEFORMAT</w:instrText>
    </w:r>
    <w:r w:rsidRPr="00492B7C">
      <w:rPr>
        <w:sz w:val="28"/>
        <w:szCs w:val="28"/>
      </w:rPr>
      <w:fldChar w:fldCharType="separate"/>
    </w:r>
    <w:r w:rsidR="00B76161">
      <w:rPr>
        <w:noProof/>
        <w:sz w:val="28"/>
        <w:szCs w:val="28"/>
      </w:rPr>
      <w:t>2</w:t>
    </w:r>
    <w:r w:rsidRPr="00492B7C">
      <w:rPr>
        <w:noProof/>
        <w:sz w:val="28"/>
        <w:szCs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770F7"/>
    <w:multiLevelType w:val="hybridMultilevel"/>
    <w:tmpl w:val="BC98C332"/>
    <w:lvl w:ilvl="0" w:tplc="DA160F36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12F27FAD"/>
    <w:multiLevelType w:val="hybridMultilevel"/>
    <w:tmpl w:val="0CF0BA24"/>
    <w:lvl w:ilvl="0" w:tplc="81EA9208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>
    <w:nsid w:val="134044C7"/>
    <w:multiLevelType w:val="hybridMultilevel"/>
    <w:tmpl w:val="8AC8BD2A"/>
    <w:lvl w:ilvl="0" w:tplc="CCCAD56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8564BFF"/>
    <w:multiLevelType w:val="hybridMultilevel"/>
    <w:tmpl w:val="71926F58"/>
    <w:lvl w:ilvl="0" w:tplc="676401F6">
      <w:start w:val="7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">
    <w:nsid w:val="18B05842"/>
    <w:multiLevelType w:val="hybridMultilevel"/>
    <w:tmpl w:val="DEE20E46"/>
    <w:lvl w:ilvl="0" w:tplc="F5EC1F3E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1987083A"/>
    <w:multiLevelType w:val="hybridMultilevel"/>
    <w:tmpl w:val="C6E48C02"/>
    <w:lvl w:ilvl="0" w:tplc="D38E73C0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1B386E5C"/>
    <w:multiLevelType w:val="multilevel"/>
    <w:tmpl w:val="462436E6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7">
    <w:nsid w:val="1B5367A9"/>
    <w:multiLevelType w:val="multilevel"/>
    <w:tmpl w:val="2340A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FC636F2"/>
    <w:multiLevelType w:val="hybridMultilevel"/>
    <w:tmpl w:val="9C2A6E1C"/>
    <w:lvl w:ilvl="0" w:tplc="8746F950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>
    <w:nsid w:val="1FC87024"/>
    <w:multiLevelType w:val="hybridMultilevel"/>
    <w:tmpl w:val="8A5C7194"/>
    <w:lvl w:ilvl="0" w:tplc="AB5C59D2">
      <w:start w:val="1"/>
      <w:numFmt w:val="russianLower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31901B53"/>
    <w:multiLevelType w:val="hybridMultilevel"/>
    <w:tmpl w:val="56DE1310"/>
    <w:lvl w:ilvl="0" w:tplc="D51083D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>
    <w:nsid w:val="349E51C7"/>
    <w:multiLevelType w:val="multilevel"/>
    <w:tmpl w:val="F7D2B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FD04688"/>
    <w:multiLevelType w:val="multilevel"/>
    <w:tmpl w:val="39D63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130386"/>
    <w:multiLevelType w:val="hybridMultilevel"/>
    <w:tmpl w:val="F79A52B0"/>
    <w:lvl w:ilvl="0" w:tplc="A1C0C13A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>
    <w:nsid w:val="433F00D2"/>
    <w:multiLevelType w:val="hybridMultilevel"/>
    <w:tmpl w:val="D5E43C50"/>
    <w:lvl w:ilvl="0" w:tplc="1A3249C8">
      <w:start w:val="1"/>
      <w:numFmt w:val="decimal"/>
      <w:lvlText w:val="%1)"/>
      <w:lvlJc w:val="left"/>
      <w:pPr>
        <w:ind w:left="2033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>
    <w:nsid w:val="445356BC"/>
    <w:multiLevelType w:val="hybridMultilevel"/>
    <w:tmpl w:val="E58CAC5E"/>
    <w:lvl w:ilvl="0" w:tplc="4150E422">
      <w:start w:val="1"/>
      <w:numFmt w:val="decimal"/>
      <w:lvlText w:val="%1)"/>
      <w:lvlJc w:val="left"/>
      <w:pPr>
        <w:ind w:left="1485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  <w:rPr>
        <w:rFonts w:cs="Times New Roman"/>
      </w:rPr>
    </w:lvl>
  </w:abstractNum>
  <w:abstractNum w:abstractNumId="16">
    <w:nsid w:val="45BB5D36"/>
    <w:multiLevelType w:val="hybridMultilevel"/>
    <w:tmpl w:val="15F80BC4"/>
    <w:lvl w:ilvl="0" w:tplc="9F782B8C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>
    <w:nsid w:val="48216478"/>
    <w:multiLevelType w:val="hybridMultilevel"/>
    <w:tmpl w:val="7D0CA4F4"/>
    <w:lvl w:ilvl="0" w:tplc="8D14A85C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>
    <w:nsid w:val="4A7074E9"/>
    <w:multiLevelType w:val="multilevel"/>
    <w:tmpl w:val="B4DE2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EE269F1"/>
    <w:multiLevelType w:val="multilevel"/>
    <w:tmpl w:val="6EF057B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0">
    <w:nsid w:val="553930B2"/>
    <w:multiLevelType w:val="hybridMultilevel"/>
    <w:tmpl w:val="8FA6468C"/>
    <w:lvl w:ilvl="0" w:tplc="F8F2E46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6931301"/>
    <w:multiLevelType w:val="hybridMultilevel"/>
    <w:tmpl w:val="EA64B2D8"/>
    <w:lvl w:ilvl="0" w:tplc="4E3EF8BC"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2">
    <w:nsid w:val="56F53B6A"/>
    <w:multiLevelType w:val="hybridMultilevel"/>
    <w:tmpl w:val="9FF4CB5A"/>
    <w:lvl w:ilvl="0" w:tplc="E8B2B6B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580E4B3C"/>
    <w:multiLevelType w:val="hybridMultilevel"/>
    <w:tmpl w:val="D9BCA502"/>
    <w:lvl w:ilvl="0" w:tplc="A5FC38F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4">
    <w:nsid w:val="5D6B2B5A"/>
    <w:multiLevelType w:val="hybridMultilevel"/>
    <w:tmpl w:val="A1DAB0FA"/>
    <w:lvl w:ilvl="0" w:tplc="0419000F">
      <w:start w:val="1"/>
      <w:numFmt w:val="decimal"/>
      <w:lvlText w:val="%1."/>
      <w:lvlJc w:val="left"/>
      <w:pPr>
        <w:ind w:left="164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0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6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  <w:rPr>
        <w:rFonts w:cs="Times New Roman"/>
      </w:rPr>
    </w:lvl>
  </w:abstractNum>
  <w:abstractNum w:abstractNumId="25">
    <w:nsid w:val="5EC45640"/>
    <w:multiLevelType w:val="hybridMultilevel"/>
    <w:tmpl w:val="BEBEF49C"/>
    <w:lvl w:ilvl="0" w:tplc="81900DC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>
    <w:nsid w:val="61525955"/>
    <w:multiLevelType w:val="hybridMultilevel"/>
    <w:tmpl w:val="94BA4E58"/>
    <w:lvl w:ilvl="0" w:tplc="DADA6C0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7">
    <w:nsid w:val="635A48E8"/>
    <w:multiLevelType w:val="hybridMultilevel"/>
    <w:tmpl w:val="AE3A935E"/>
    <w:lvl w:ilvl="0" w:tplc="BFD85F54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8">
    <w:nsid w:val="683C209A"/>
    <w:multiLevelType w:val="hybridMultilevel"/>
    <w:tmpl w:val="8DCAF6F4"/>
    <w:lvl w:ilvl="0" w:tplc="9E6E766C">
      <w:start w:val="1"/>
      <w:numFmt w:val="decimal"/>
      <w:lvlText w:val="%1."/>
      <w:lvlJc w:val="left"/>
      <w:pPr>
        <w:ind w:left="1500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9">
    <w:nsid w:val="72FD2320"/>
    <w:multiLevelType w:val="hybridMultilevel"/>
    <w:tmpl w:val="A93CE9AC"/>
    <w:lvl w:ilvl="0" w:tplc="57CCBDD2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>
    <w:nsid w:val="79532818"/>
    <w:multiLevelType w:val="multilevel"/>
    <w:tmpl w:val="DDFEED36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31">
    <w:nsid w:val="7A3C139F"/>
    <w:multiLevelType w:val="hybridMultilevel"/>
    <w:tmpl w:val="F954B3EA"/>
    <w:lvl w:ilvl="0" w:tplc="AF200756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2">
    <w:nsid w:val="7CBB747C"/>
    <w:multiLevelType w:val="hybridMultilevel"/>
    <w:tmpl w:val="486840C6"/>
    <w:lvl w:ilvl="0" w:tplc="4E6601E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9"/>
  </w:num>
  <w:num w:numId="2">
    <w:abstractNumId w:val="21"/>
  </w:num>
  <w:num w:numId="3">
    <w:abstractNumId w:val="24"/>
  </w:num>
  <w:num w:numId="4">
    <w:abstractNumId w:val="3"/>
  </w:num>
  <w:num w:numId="5">
    <w:abstractNumId w:val="18"/>
  </w:num>
  <w:num w:numId="6">
    <w:abstractNumId w:val="12"/>
  </w:num>
  <w:num w:numId="7">
    <w:abstractNumId w:val="11"/>
  </w:num>
  <w:num w:numId="8">
    <w:abstractNumId w:val="7"/>
  </w:num>
  <w:num w:numId="9">
    <w:abstractNumId w:val="19"/>
  </w:num>
  <w:num w:numId="10">
    <w:abstractNumId w:val="0"/>
  </w:num>
  <w:num w:numId="11">
    <w:abstractNumId w:val="31"/>
  </w:num>
  <w:num w:numId="12">
    <w:abstractNumId w:val="26"/>
  </w:num>
  <w:num w:numId="13">
    <w:abstractNumId w:val="10"/>
  </w:num>
  <w:num w:numId="14">
    <w:abstractNumId w:val="23"/>
  </w:num>
  <w:num w:numId="15">
    <w:abstractNumId w:val="9"/>
  </w:num>
  <w:num w:numId="16">
    <w:abstractNumId w:val="17"/>
  </w:num>
  <w:num w:numId="17">
    <w:abstractNumId w:val="16"/>
  </w:num>
  <w:num w:numId="18">
    <w:abstractNumId w:val="13"/>
  </w:num>
  <w:num w:numId="19">
    <w:abstractNumId w:val="6"/>
  </w:num>
  <w:num w:numId="20">
    <w:abstractNumId w:val="30"/>
  </w:num>
  <w:num w:numId="21">
    <w:abstractNumId w:val="32"/>
  </w:num>
  <w:num w:numId="22">
    <w:abstractNumId w:val="4"/>
  </w:num>
  <w:num w:numId="23">
    <w:abstractNumId w:val="1"/>
  </w:num>
  <w:num w:numId="24">
    <w:abstractNumId w:val="5"/>
  </w:num>
  <w:num w:numId="25">
    <w:abstractNumId w:val="15"/>
  </w:num>
  <w:num w:numId="26">
    <w:abstractNumId w:val="25"/>
  </w:num>
  <w:num w:numId="27">
    <w:abstractNumId w:val="22"/>
  </w:num>
  <w:num w:numId="28">
    <w:abstractNumId w:val="2"/>
  </w:num>
  <w:num w:numId="29">
    <w:abstractNumId w:val="8"/>
  </w:num>
  <w:num w:numId="30">
    <w:abstractNumId w:val="20"/>
  </w:num>
  <w:num w:numId="31">
    <w:abstractNumId w:val="28"/>
  </w:num>
  <w:num w:numId="32">
    <w:abstractNumId w:val="27"/>
  </w:num>
  <w:num w:numId="33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061C6"/>
    <w:rsid w:val="00003D4A"/>
    <w:rsid w:val="000102D2"/>
    <w:rsid w:val="0002642C"/>
    <w:rsid w:val="00031395"/>
    <w:rsid w:val="00033A64"/>
    <w:rsid w:val="00040AB7"/>
    <w:rsid w:val="000622BC"/>
    <w:rsid w:val="0007261C"/>
    <w:rsid w:val="000771E4"/>
    <w:rsid w:val="0008018E"/>
    <w:rsid w:val="00087C8C"/>
    <w:rsid w:val="000A0780"/>
    <w:rsid w:val="000B160B"/>
    <w:rsid w:val="000B1EFB"/>
    <w:rsid w:val="000B28F5"/>
    <w:rsid w:val="000B344C"/>
    <w:rsid w:val="000B352A"/>
    <w:rsid w:val="000C0DF3"/>
    <w:rsid w:val="000C4C28"/>
    <w:rsid w:val="000D530F"/>
    <w:rsid w:val="000E3BC9"/>
    <w:rsid w:val="000E5450"/>
    <w:rsid w:val="000E5BA0"/>
    <w:rsid w:val="000F2947"/>
    <w:rsid w:val="000F79F0"/>
    <w:rsid w:val="001050E7"/>
    <w:rsid w:val="00106CC2"/>
    <w:rsid w:val="001071AD"/>
    <w:rsid w:val="00107AB8"/>
    <w:rsid w:val="001111AA"/>
    <w:rsid w:val="00113B4D"/>
    <w:rsid w:val="001306AA"/>
    <w:rsid w:val="0013555F"/>
    <w:rsid w:val="0014066F"/>
    <w:rsid w:val="001431FC"/>
    <w:rsid w:val="0014702E"/>
    <w:rsid w:val="00147142"/>
    <w:rsid w:val="00151115"/>
    <w:rsid w:val="0015293A"/>
    <w:rsid w:val="00152B19"/>
    <w:rsid w:val="0018164B"/>
    <w:rsid w:val="00185063"/>
    <w:rsid w:val="00192AFE"/>
    <w:rsid w:val="00197907"/>
    <w:rsid w:val="001A3D6E"/>
    <w:rsid w:val="001A46A7"/>
    <w:rsid w:val="001B4E23"/>
    <w:rsid w:val="001B6772"/>
    <w:rsid w:val="001C399A"/>
    <w:rsid w:val="001D3800"/>
    <w:rsid w:val="001D56CB"/>
    <w:rsid w:val="001D5919"/>
    <w:rsid w:val="001E3B0D"/>
    <w:rsid w:val="001E426D"/>
    <w:rsid w:val="001E4294"/>
    <w:rsid w:val="001E6FE3"/>
    <w:rsid w:val="001E7C7F"/>
    <w:rsid w:val="001F088C"/>
    <w:rsid w:val="0020415D"/>
    <w:rsid w:val="00207A70"/>
    <w:rsid w:val="00223A64"/>
    <w:rsid w:val="00224F7E"/>
    <w:rsid w:val="00227A77"/>
    <w:rsid w:val="002354BB"/>
    <w:rsid w:val="00236B76"/>
    <w:rsid w:val="002417A3"/>
    <w:rsid w:val="00241B34"/>
    <w:rsid w:val="00256DB8"/>
    <w:rsid w:val="00265372"/>
    <w:rsid w:val="0027204F"/>
    <w:rsid w:val="00276912"/>
    <w:rsid w:val="0028154D"/>
    <w:rsid w:val="0028288B"/>
    <w:rsid w:val="00286BA9"/>
    <w:rsid w:val="002A0529"/>
    <w:rsid w:val="002A2E6E"/>
    <w:rsid w:val="002A4A2F"/>
    <w:rsid w:val="002A5E82"/>
    <w:rsid w:val="002B0DD4"/>
    <w:rsid w:val="002C2134"/>
    <w:rsid w:val="002C3202"/>
    <w:rsid w:val="002C426F"/>
    <w:rsid w:val="002D2319"/>
    <w:rsid w:val="002D62EF"/>
    <w:rsid w:val="002D6DF1"/>
    <w:rsid w:val="002D7376"/>
    <w:rsid w:val="002E7AE3"/>
    <w:rsid w:val="002F1D22"/>
    <w:rsid w:val="002F2FBD"/>
    <w:rsid w:val="00301C8F"/>
    <w:rsid w:val="00304468"/>
    <w:rsid w:val="00317D6B"/>
    <w:rsid w:val="00323FC4"/>
    <w:rsid w:val="00327AA9"/>
    <w:rsid w:val="00332D3F"/>
    <w:rsid w:val="0033632D"/>
    <w:rsid w:val="00342D3B"/>
    <w:rsid w:val="00343BDA"/>
    <w:rsid w:val="00350F35"/>
    <w:rsid w:val="0036074A"/>
    <w:rsid w:val="0037110C"/>
    <w:rsid w:val="003732ED"/>
    <w:rsid w:val="00380195"/>
    <w:rsid w:val="00381AFE"/>
    <w:rsid w:val="00394BCD"/>
    <w:rsid w:val="00397E00"/>
    <w:rsid w:val="003B129E"/>
    <w:rsid w:val="003B358C"/>
    <w:rsid w:val="003D18D5"/>
    <w:rsid w:val="003D3806"/>
    <w:rsid w:val="004024B3"/>
    <w:rsid w:val="00407170"/>
    <w:rsid w:val="0041074D"/>
    <w:rsid w:val="004244E6"/>
    <w:rsid w:val="0042706F"/>
    <w:rsid w:val="00436515"/>
    <w:rsid w:val="00442A36"/>
    <w:rsid w:val="00444E7F"/>
    <w:rsid w:val="004626E9"/>
    <w:rsid w:val="0046587B"/>
    <w:rsid w:val="00473A63"/>
    <w:rsid w:val="00475051"/>
    <w:rsid w:val="004761C8"/>
    <w:rsid w:val="0048121F"/>
    <w:rsid w:val="0049281D"/>
    <w:rsid w:val="00492B7C"/>
    <w:rsid w:val="00496101"/>
    <w:rsid w:val="004A40BE"/>
    <w:rsid w:val="004A40D0"/>
    <w:rsid w:val="004A5502"/>
    <w:rsid w:val="004A6095"/>
    <w:rsid w:val="004A7671"/>
    <w:rsid w:val="004B05C1"/>
    <w:rsid w:val="004B4282"/>
    <w:rsid w:val="004B48D1"/>
    <w:rsid w:val="004B4F4A"/>
    <w:rsid w:val="004C0A09"/>
    <w:rsid w:val="004E17F3"/>
    <w:rsid w:val="004E6BE6"/>
    <w:rsid w:val="004F6581"/>
    <w:rsid w:val="00510EB9"/>
    <w:rsid w:val="00516B9D"/>
    <w:rsid w:val="005204C7"/>
    <w:rsid w:val="0053059D"/>
    <w:rsid w:val="00530AB8"/>
    <w:rsid w:val="00540E01"/>
    <w:rsid w:val="00540E80"/>
    <w:rsid w:val="0056363C"/>
    <w:rsid w:val="00564FF3"/>
    <w:rsid w:val="005671D0"/>
    <w:rsid w:val="00573F0D"/>
    <w:rsid w:val="00575DD6"/>
    <w:rsid w:val="005764AD"/>
    <w:rsid w:val="00577F94"/>
    <w:rsid w:val="0058339F"/>
    <w:rsid w:val="00584B26"/>
    <w:rsid w:val="00590907"/>
    <w:rsid w:val="005A31C2"/>
    <w:rsid w:val="005B3E33"/>
    <w:rsid w:val="005C7B17"/>
    <w:rsid w:val="005D1234"/>
    <w:rsid w:val="005D1A83"/>
    <w:rsid w:val="005D4B15"/>
    <w:rsid w:val="005E5C3D"/>
    <w:rsid w:val="005E6311"/>
    <w:rsid w:val="00601B15"/>
    <w:rsid w:val="00611B75"/>
    <w:rsid w:val="00631392"/>
    <w:rsid w:val="00632453"/>
    <w:rsid w:val="006341D5"/>
    <w:rsid w:val="0064307E"/>
    <w:rsid w:val="00645373"/>
    <w:rsid w:val="00650EEB"/>
    <w:rsid w:val="006542E6"/>
    <w:rsid w:val="00660303"/>
    <w:rsid w:val="0066039E"/>
    <w:rsid w:val="00663EB6"/>
    <w:rsid w:val="00670D92"/>
    <w:rsid w:val="00692F13"/>
    <w:rsid w:val="006942BD"/>
    <w:rsid w:val="0069547A"/>
    <w:rsid w:val="0069662E"/>
    <w:rsid w:val="006B0854"/>
    <w:rsid w:val="006B5B2F"/>
    <w:rsid w:val="006C26A4"/>
    <w:rsid w:val="006C60DE"/>
    <w:rsid w:val="006D15E0"/>
    <w:rsid w:val="006D4D4E"/>
    <w:rsid w:val="006D6298"/>
    <w:rsid w:val="006F30B7"/>
    <w:rsid w:val="006F7AEF"/>
    <w:rsid w:val="00700905"/>
    <w:rsid w:val="00700F83"/>
    <w:rsid w:val="00711BA1"/>
    <w:rsid w:val="007252AC"/>
    <w:rsid w:val="007304B6"/>
    <w:rsid w:val="00740342"/>
    <w:rsid w:val="00741659"/>
    <w:rsid w:val="00746379"/>
    <w:rsid w:val="0075618C"/>
    <w:rsid w:val="0076466A"/>
    <w:rsid w:val="00770FC6"/>
    <w:rsid w:val="00774C2B"/>
    <w:rsid w:val="00782120"/>
    <w:rsid w:val="007964C9"/>
    <w:rsid w:val="007972D3"/>
    <w:rsid w:val="007A1BEF"/>
    <w:rsid w:val="007A606F"/>
    <w:rsid w:val="007A7A1C"/>
    <w:rsid w:val="007A7D54"/>
    <w:rsid w:val="007C3A7B"/>
    <w:rsid w:val="007C46C6"/>
    <w:rsid w:val="007C528F"/>
    <w:rsid w:val="007E2D96"/>
    <w:rsid w:val="007E44FE"/>
    <w:rsid w:val="007F1FD8"/>
    <w:rsid w:val="007F2485"/>
    <w:rsid w:val="007F3622"/>
    <w:rsid w:val="008051E3"/>
    <w:rsid w:val="00820D02"/>
    <w:rsid w:val="00840848"/>
    <w:rsid w:val="00841DF4"/>
    <w:rsid w:val="00850A3C"/>
    <w:rsid w:val="00852AEE"/>
    <w:rsid w:val="00853CD0"/>
    <w:rsid w:val="008577A7"/>
    <w:rsid w:val="00857C0D"/>
    <w:rsid w:val="0086743E"/>
    <w:rsid w:val="008704E9"/>
    <w:rsid w:val="008709BB"/>
    <w:rsid w:val="0088432B"/>
    <w:rsid w:val="0088547A"/>
    <w:rsid w:val="00885670"/>
    <w:rsid w:val="00895CF5"/>
    <w:rsid w:val="008A4228"/>
    <w:rsid w:val="008A48BA"/>
    <w:rsid w:val="008A6E1C"/>
    <w:rsid w:val="008A7417"/>
    <w:rsid w:val="008A7DA3"/>
    <w:rsid w:val="008B03F7"/>
    <w:rsid w:val="008B76B5"/>
    <w:rsid w:val="008B7C34"/>
    <w:rsid w:val="008C74AF"/>
    <w:rsid w:val="008D1E09"/>
    <w:rsid w:val="008D3AB1"/>
    <w:rsid w:val="008D60BC"/>
    <w:rsid w:val="008D61C1"/>
    <w:rsid w:val="008D7DEE"/>
    <w:rsid w:val="008E1F54"/>
    <w:rsid w:val="008F4642"/>
    <w:rsid w:val="008F5747"/>
    <w:rsid w:val="00910049"/>
    <w:rsid w:val="00912C49"/>
    <w:rsid w:val="009134F8"/>
    <w:rsid w:val="009167E4"/>
    <w:rsid w:val="009207FC"/>
    <w:rsid w:val="00927C18"/>
    <w:rsid w:val="00927CDE"/>
    <w:rsid w:val="00952ADA"/>
    <w:rsid w:val="00953D54"/>
    <w:rsid w:val="00954CEC"/>
    <w:rsid w:val="009619DF"/>
    <w:rsid w:val="00961CD7"/>
    <w:rsid w:val="00964BB3"/>
    <w:rsid w:val="00971B29"/>
    <w:rsid w:val="009748C4"/>
    <w:rsid w:val="009A241C"/>
    <w:rsid w:val="009A4628"/>
    <w:rsid w:val="009A5BEC"/>
    <w:rsid w:val="009A67E2"/>
    <w:rsid w:val="009C5F38"/>
    <w:rsid w:val="009C7D47"/>
    <w:rsid w:val="009D5E61"/>
    <w:rsid w:val="009D6B7E"/>
    <w:rsid w:val="009D6D3F"/>
    <w:rsid w:val="009F558E"/>
    <w:rsid w:val="00A017D2"/>
    <w:rsid w:val="00A061C6"/>
    <w:rsid w:val="00A11F27"/>
    <w:rsid w:val="00A12A0B"/>
    <w:rsid w:val="00A21E7D"/>
    <w:rsid w:val="00A2306F"/>
    <w:rsid w:val="00A30CEC"/>
    <w:rsid w:val="00A319A8"/>
    <w:rsid w:val="00A325AF"/>
    <w:rsid w:val="00A32F5F"/>
    <w:rsid w:val="00A34D56"/>
    <w:rsid w:val="00A471D2"/>
    <w:rsid w:val="00A47B06"/>
    <w:rsid w:val="00A55B97"/>
    <w:rsid w:val="00A61A92"/>
    <w:rsid w:val="00A62E67"/>
    <w:rsid w:val="00A85A55"/>
    <w:rsid w:val="00A871ED"/>
    <w:rsid w:val="00A91D47"/>
    <w:rsid w:val="00A9516F"/>
    <w:rsid w:val="00A96B19"/>
    <w:rsid w:val="00B00812"/>
    <w:rsid w:val="00B0366E"/>
    <w:rsid w:val="00B24258"/>
    <w:rsid w:val="00B27283"/>
    <w:rsid w:val="00B27F23"/>
    <w:rsid w:val="00B336C2"/>
    <w:rsid w:val="00B35D4E"/>
    <w:rsid w:val="00B46605"/>
    <w:rsid w:val="00B55479"/>
    <w:rsid w:val="00B55919"/>
    <w:rsid w:val="00B60057"/>
    <w:rsid w:val="00B76161"/>
    <w:rsid w:val="00B816B4"/>
    <w:rsid w:val="00B90843"/>
    <w:rsid w:val="00B97199"/>
    <w:rsid w:val="00BA2CC8"/>
    <w:rsid w:val="00BA3DD3"/>
    <w:rsid w:val="00BB4D28"/>
    <w:rsid w:val="00BC077A"/>
    <w:rsid w:val="00BC0E67"/>
    <w:rsid w:val="00BC6A4C"/>
    <w:rsid w:val="00BD1FDA"/>
    <w:rsid w:val="00BD38E5"/>
    <w:rsid w:val="00BD4B35"/>
    <w:rsid w:val="00BE13CE"/>
    <w:rsid w:val="00BE168D"/>
    <w:rsid w:val="00BF0BD3"/>
    <w:rsid w:val="00BF1140"/>
    <w:rsid w:val="00BF289E"/>
    <w:rsid w:val="00C162EE"/>
    <w:rsid w:val="00C1740B"/>
    <w:rsid w:val="00C322D3"/>
    <w:rsid w:val="00C40991"/>
    <w:rsid w:val="00C535FF"/>
    <w:rsid w:val="00C61EC2"/>
    <w:rsid w:val="00C63415"/>
    <w:rsid w:val="00C63902"/>
    <w:rsid w:val="00C701FC"/>
    <w:rsid w:val="00C817E9"/>
    <w:rsid w:val="00C9330E"/>
    <w:rsid w:val="00CA1DB5"/>
    <w:rsid w:val="00CB1AD2"/>
    <w:rsid w:val="00CB32DF"/>
    <w:rsid w:val="00CB49E6"/>
    <w:rsid w:val="00CB4B65"/>
    <w:rsid w:val="00CB4F70"/>
    <w:rsid w:val="00CC0AF3"/>
    <w:rsid w:val="00CC6430"/>
    <w:rsid w:val="00CC73F7"/>
    <w:rsid w:val="00CC7694"/>
    <w:rsid w:val="00CD1066"/>
    <w:rsid w:val="00CE218D"/>
    <w:rsid w:val="00CE22C9"/>
    <w:rsid w:val="00CF1555"/>
    <w:rsid w:val="00D045C9"/>
    <w:rsid w:val="00D04E0E"/>
    <w:rsid w:val="00D0569F"/>
    <w:rsid w:val="00D11E6A"/>
    <w:rsid w:val="00D17693"/>
    <w:rsid w:val="00D25B69"/>
    <w:rsid w:val="00D30DD7"/>
    <w:rsid w:val="00D359DE"/>
    <w:rsid w:val="00D36538"/>
    <w:rsid w:val="00D500B6"/>
    <w:rsid w:val="00D51B9B"/>
    <w:rsid w:val="00D52138"/>
    <w:rsid w:val="00D5479E"/>
    <w:rsid w:val="00D57092"/>
    <w:rsid w:val="00D602B5"/>
    <w:rsid w:val="00D70EE0"/>
    <w:rsid w:val="00D71197"/>
    <w:rsid w:val="00D714AF"/>
    <w:rsid w:val="00D7273C"/>
    <w:rsid w:val="00D76125"/>
    <w:rsid w:val="00D80259"/>
    <w:rsid w:val="00D85655"/>
    <w:rsid w:val="00DA4443"/>
    <w:rsid w:val="00DA48A3"/>
    <w:rsid w:val="00DB0C93"/>
    <w:rsid w:val="00DB0D17"/>
    <w:rsid w:val="00DB6650"/>
    <w:rsid w:val="00DB7F85"/>
    <w:rsid w:val="00DC2795"/>
    <w:rsid w:val="00DC2E52"/>
    <w:rsid w:val="00DD3730"/>
    <w:rsid w:val="00DD4450"/>
    <w:rsid w:val="00DD7897"/>
    <w:rsid w:val="00DE0286"/>
    <w:rsid w:val="00DE7187"/>
    <w:rsid w:val="00DF5276"/>
    <w:rsid w:val="00E0229E"/>
    <w:rsid w:val="00E07487"/>
    <w:rsid w:val="00E1044C"/>
    <w:rsid w:val="00E151B6"/>
    <w:rsid w:val="00E2684D"/>
    <w:rsid w:val="00E27842"/>
    <w:rsid w:val="00E330CB"/>
    <w:rsid w:val="00E40EDE"/>
    <w:rsid w:val="00E44591"/>
    <w:rsid w:val="00E6092F"/>
    <w:rsid w:val="00E63549"/>
    <w:rsid w:val="00E71504"/>
    <w:rsid w:val="00E73665"/>
    <w:rsid w:val="00E74F97"/>
    <w:rsid w:val="00E774C6"/>
    <w:rsid w:val="00E80088"/>
    <w:rsid w:val="00E81A22"/>
    <w:rsid w:val="00E86260"/>
    <w:rsid w:val="00E87CE3"/>
    <w:rsid w:val="00E903E8"/>
    <w:rsid w:val="00EA39CC"/>
    <w:rsid w:val="00EA5219"/>
    <w:rsid w:val="00EB4F13"/>
    <w:rsid w:val="00EC4C82"/>
    <w:rsid w:val="00ED67E9"/>
    <w:rsid w:val="00ED6846"/>
    <w:rsid w:val="00ED7481"/>
    <w:rsid w:val="00ED7641"/>
    <w:rsid w:val="00ED7BE7"/>
    <w:rsid w:val="00EE0597"/>
    <w:rsid w:val="00EE719D"/>
    <w:rsid w:val="00EE7DE0"/>
    <w:rsid w:val="00EF79E3"/>
    <w:rsid w:val="00F008F3"/>
    <w:rsid w:val="00F02998"/>
    <w:rsid w:val="00F06939"/>
    <w:rsid w:val="00F17AF0"/>
    <w:rsid w:val="00F17CB4"/>
    <w:rsid w:val="00F27765"/>
    <w:rsid w:val="00F30378"/>
    <w:rsid w:val="00F3102A"/>
    <w:rsid w:val="00F3748E"/>
    <w:rsid w:val="00F37943"/>
    <w:rsid w:val="00F42683"/>
    <w:rsid w:val="00F44F19"/>
    <w:rsid w:val="00F4514D"/>
    <w:rsid w:val="00F45AAB"/>
    <w:rsid w:val="00F529B3"/>
    <w:rsid w:val="00F52EE0"/>
    <w:rsid w:val="00F56C98"/>
    <w:rsid w:val="00F61B81"/>
    <w:rsid w:val="00F661FC"/>
    <w:rsid w:val="00F67448"/>
    <w:rsid w:val="00F713DC"/>
    <w:rsid w:val="00F72279"/>
    <w:rsid w:val="00F77395"/>
    <w:rsid w:val="00F816C2"/>
    <w:rsid w:val="00F94E61"/>
    <w:rsid w:val="00FA3DEC"/>
    <w:rsid w:val="00FA748D"/>
    <w:rsid w:val="00FC685F"/>
    <w:rsid w:val="00FC743A"/>
    <w:rsid w:val="00FD2AB3"/>
    <w:rsid w:val="00FE02B4"/>
    <w:rsid w:val="00FE5355"/>
    <w:rsid w:val="00FF03AB"/>
    <w:rsid w:val="00FF5E2E"/>
    <w:rsid w:val="00FF77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F4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E0597"/>
    <w:pPr>
      <w:spacing w:before="100" w:beforeAutospacing="1" w:after="100" w:afterAutospacing="1"/>
    </w:pPr>
  </w:style>
  <w:style w:type="paragraph" w:styleId="a4">
    <w:name w:val="Body Text"/>
    <w:basedOn w:val="a"/>
    <w:link w:val="a5"/>
    <w:uiPriority w:val="99"/>
    <w:rsid w:val="004B4F4A"/>
    <w:pPr>
      <w:jc w:val="center"/>
    </w:pPr>
    <w:rPr>
      <w:sz w:val="28"/>
    </w:rPr>
  </w:style>
  <w:style w:type="character" w:customStyle="1" w:styleId="a5">
    <w:name w:val="Основной текст Знак"/>
    <w:link w:val="a4"/>
    <w:uiPriority w:val="99"/>
    <w:locked/>
    <w:rsid w:val="004B4F4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uiPriority w:val="99"/>
    <w:rsid w:val="004B4F4A"/>
    <w:rPr>
      <w:rFonts w:eastAsia="Times New Roman"/>
      <w:sz w:val="22"/>
      <w:szCs w:val="22"/>
      <w:lang w:eastAsia="en-US"/>
    </w:rPr>
  </w:style>
  <w:style w:type="paragraph" w:customStyle="1" w:styleId="10">
    <w:name w:val="Абзац списка1"/>
    <w:basedOn w:val="a"/>
    <w:uiPriority w:val="99"/>
    <w:rsid w:val="004B4F4A"/>
    <w:pPr>
      <w:suppressAutoHyphens/>
      <w:ind w:left="720"/>
    </w:pPr>
    <w:rPr>
      <w:szCs w:val="20"/>
      <w:lang w:eastAsia="zh-CN"/>
    </w:rPr>
  </w:style>
  <w:style w:type="paragraph" w:styleId="a6">
    <w:name w:val="No Spacing"/>
    <w:uiPriority w:val="1"/>
    <w:qFormat/>
    <w:rsid w:val="00442A36"/>
    <w:rPr>
      <w:rFonts w:ascii="Times New Roman" w:hAnsi="Times New Roman" w:cs="Arial"/>
      <w:sz w:val="28"/>
      <w:szCs w:val="28"/>
      <w:lang w:eastAsia="en-US"/>
    </w:rPr>
  </w:style>
  <w:style w:type="paragraph" w:styleId="a7">
    <w:name w:val="Body Text Indent"/>
    <w:basedOn w:val="a"/>
    <w:link w:val="a8"/>
    <w:uiPriority w:val="99"/>
    <w:semiHidden/>
    <w:rsid w:val="00E27842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semiHidden/>
    <w:locked/>
    <w:rsid w:val="00E27842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E2784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E27842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2">
    <w:name w:val="Без интервала2"/>
    <w:uiPriority w:val="99"/>
    <w:rsid w:val="00E27842"/>
    <w:rPr>
      <w:rFonts w:eastAsia="Times New Roman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E2784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Emphasis"/>
    <w:uiPriority w:val="99"/>
    <w:qFormat/>
    <w:rsid w:val="00E27842"/>
    <w:rPr>
      <w:rFonts w:cs="Times New Roman"/>
      <w:i/>
    </w:rPr>
  </w:style>
  <w:style w:type="paragraph" w:styleId="aa">
    <w:name w:val="Block Text"/>
    <w:basedOn w:val="a"/>
    <w:uiPriority w:val="99"/>
    <w:rsid w:val="00E27842"/>
    <w:pPr>
      <w:ind w:left="300" w:right="100"/>
      <w:jc w:val="both"/>
    </w:pPr>
    <w:rPr>
      <w:sz w:val="28"/>
      <w:szCs w:val="20"/>
    </w:rPr>
  </w:style>
  <w:style w:type="character" w:customStyle="1" w:styleId="apple-converted-space">
    <w:name w:val="apple-converted-space"/>
    <w:uiPriority w:val="99"/>
    <w:rsid w:val="00632453"/>
    <w:rPr>
      <w:rFonts w:cs="Times New Roman"/>
    </w:rPr>
  </w:style>
  <w:style w:type="paragraph" w:styleId="ab">
    <w:name w:val="List Paragraph"/>
    <w:basedOn w:val="a"/>
    <w:link w:val="ac"/>
    <w:uiPriority w:val="99"/>
    <w:qFormat/>
    <w:rsid w:val="00632453"/>
    <w:pPr>
      <w:ind w:left="720"/>
      <w:contextualSpacing/>
    </w:pPr>
  </w:style>
  <w:style w:type="character" w:styleId="ad">
    <w:name w:val="Strong"/>
    <w:uiPriority w:val="99"/>
    <w:qFormat/>
    <w:rsid w:val="00632453"/>
    <w:rPr>
      <w:rFonts w:cs="Times New Roman"/>
      <w:b/>
      <w:bCs/>
    </w:rPr>
  </w:style>
  <w:style w:type="character" w:styleId="ae">
    <w:name w:val="Hyperlink"/>
    <w:uiPriority w:val="99"/>
    <w:semiHidden/>
    <w:rsid w:val="00632453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rsid w:val="0049610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locked/>
    <w:rsid w:val="00496101"/>
    <w:rPr>
      <w:rFonts w:ascii="Tahoma" w:hAnsi="Tahoma" w:cs="Tahoma"/>
      <w:sz w:val="16"/>
      <w:szCs w:val="16"/>
      <w:lang w:eastAsia="ru-RU"/>
    </w:rPr>
  </w:style>
  <w:style w:type="character" w:customStyle="1" w:styleId="ac">
    <w:name w:val="Абзац списка Знак"/>
    <w:link w:val="ab"/>
    <w:uiPriority w:val="99"/>
    <w:locked/>
    <w:rsid w:val="00850A3C"/>
    <w:rPr>
      <w:rFonts w:ascii="Times New Roman" w:hAnsi="Times New Roman"/>
      <w:sz w:val="24"/>
      <w:lang w:eastAsia="ru-RU"/>
    </w:rPr>
  </w:style>
  <w:style w:type="table" w:styleId="af1">
    <w:name w:val="Table Grid"/>
    <w:basedOn w:val="a1"/>
    <w:uiPriority w:val="99"/>
    <w:rsid w:val="00A34D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B336C2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styleId="af6">
    <w:name w:val="Plain Text"/>
    <w:basedOn w:val="a"/>
    <w:link w:val="af7"/>
    <w:rsid w:val="001071AD"/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basedOn w:val="a0"/>
    <w:link w:val="af6"/>
    <w:rsid w:val="001071AD"/>
    <w:rPr>
      <w:rFonts w:ascii="Courier New" w:eastAsia="Times New Roman" w:hAnsi="Courier New" w:cs="Courier New"/>
    </w:rPr>
  </w:style>
  <w:style w:type="paragraph" w:customStyle="1" w:styleId="21">
    <w:name w:val="Основной текст 21"/>
    <w:basedOn w:val="a"/>
    <w:uiPriority w:val="99"/>
    <w:rsid w:val="002D7376"/>
    <w:pPr>
      <w:tabs>
        <w:tab w:val="left" w:pos="709"/>
      </w:tabs>
      <w:suppressAutoHyphens/>
      <w:spacing w:line="200" w:lineRule="atLeast"/>
    </w:pPr>
    <w:rPr>
      <w:color w:val="00000A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2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07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  <w:div w:id="2052208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  <w:div w:id="2052210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</w:divsChild>
        </w:div>
      </w:divsChild>
    </w:div>
    <w:div w:id="2052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3DACD2-4918-467A-99A4-83E599DCE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575</Words>
  <Characters>3279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Evdokimova Irina Alekseevna</dc:creator>
  <cp:lastModifiedBy>Наташа</cp:lastModifiedBy>
  <cp:revision>7</cp:revision>
  <cp:lastPrinted>2024-01-19T07:17:00Z</cp:lastPrinted>
  <dcterms:created xsi:type="dcterms:W3CDTF">2024-04-17T07:46:00Z</dcterms:created>
  <dcterms:modified xsi:type="dcterms:W3CDTF">2024-05-23T12:04:00Z</dcterms:modified>
</cp:coreProperties>
</file>